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0B5" w:rsidRPr="00D646A7" w:rsidRDefault="00C600B5" w:rsidP="00C600B5">
      <w:pPr>
        <w:rPr>
          <w:rFonts w:ascii="Century Gothic" w:hAnsi="Century Gothic" w:cs="DilleniaUPC"/>
          <w:b/>
          <w:sz w:val="4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646A7">
        <w:rPr>
          <w:rFonts w:ascii="Century Gothic" w:hAnsi="Century Gothic" w:cs="DilleniaUPC"/>
          <w:b/>
          <w:sz w:val="4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Independent Assignments – </w:t>
      </w:r>
      <w:r w:rsidRPr="00D646A7">
        <w:rPr>
          <w:rFonts w:ascii="Century Gothic" w:hAnsi="Century Gothic" w:cs="DilleniaUPC"/>
          <w:b/>
          <w:sz w:val="4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 Government</w:t>
      </w:r>
    </w:p>
    <w:p w:rsidR="00C600B5" w:rsidRPr="00614BBB" w:rsidRDefault="00C600B5" w:rsidP="00C600B5">
      <w:pPr>
        <w:rPr>
          <w:rFonts w:asciiTheme="majorHAnsi" w:hAnsiTheme="majorHAnsi"/>
          <w:sz w:val="24"/>
          <w:szCs w:val="24"/>
        </w:rPr>
      </w:pPr>
      <w:r w:rsidRPr="00614BBB">
        <w:rPr>
          <w:rFonts w:asciiTheme="majorHAnsi" w:hAnsiTheme="majorHAnsi"/>
          <w:sz w:val="24"/>
          <w:szCs w:val="24"/>
        </w:rPr>
        <w:t xml:space="preserve">You are responsible for completing </w:t>
      </w:r>
      <w:r w:rsidRPr="00766CFC">
        <w:rPr>
          <w:rFonts w:asciiTheme="majorHAnsi" w:hAnsiTheme="majorHAnsi"/>
          <w:b/>
          <w:sz w:val="24"/>
          <w:szCs w:val="24"/>
        </w:rPr>
        <w:t>100 points</w:t>
      </w:r>
      <w:r w:rsidRPr="00614BBB">
        <w:rPr>
          <w:rFonts w:asciiTheme="majorHAnsi" w:hAnsiTheme="majorHAnsi"/>
          <w:sz w:val="24"/>
          <w:szCs w:val="24"/>
        </w:rPr>
        <w:t xml:space="preserve"> of Independent Assignments per grading quarter (t</w:t>
      </w:r>
      <w:r>
        <w:rPr>
          <w:rFonts w:asciiTheme="majorHAnsi" w:hAnsiTheme="majorHAnsi"/>
          <w:sz w:val="24"/>
          <w:szCs w:val="24"/>
        </w:rPr>
        <w:t>wice a semester). No more than 4</w:t>
      </w:r>
      <w:r w:rsidRPr="00614BBB">
        <w:rPr>
          <w:rFonts w:asciiTheme="majorHAnsi" w:hAnsiTheme="majorHAnsi"/>
          <w:sz w:val="24"/>
          <w:szCs w:val="24"/>
        </w:rPr>
        <w:t xml:space="preserve">0 points may come from any one type of assignment. Points do not carry over, nor do they count as extra credit. </w:t>
      </w:r>
    </w:p>
    <w:p w:rsidR="00C600B5" w:rsidRPr="00614BBB" w:rsidRDefault="00C600B5" w:rsidP="00C600B5">
      <w:pPr>
        <w:rPr>
          <w:rFonts w:asciiTheme="majorHAnsi" w:hAnsiTheme="majorHAnsi"/>
          <w:sz w:val="24"/>
          <w:szCs w:val="24"/>
        </w:rPr>
      </w:pPr>
      <w:r w:rsidRPr="00614BBB">
        <w:rPr>
          <w:rFonts w:asciiTheme="majorHAnsi" w:hAnsiTheme="majorHAnsi"/>
          <w:sz w:val="24"/>
          <w:szCs w:val="24"/>
        </w:rPr>
        <w:t>Assignments will be graded on quality, co</w:t>
      </w:r>
      <w:r>
        <w:rPr>
          <w:rFonts w:asciiTheme="majorHAnsi" w:hAnsiTheme="majorHAnsi"/>
          <w:sz w:val="24"/>
          <w:szCs w:val="24"/>
        </w:rPr>
        <w:t>ntent, and creativity</w:t>
      </w:r>
      <w:r w:rsidRPr="00614BBB">
        <w:rPr>
          <w:rFonts w:asciiTheme="majorHAnsi" w:hAnsiTheme="majorHAnsi"/>
          <w:sz w:val="24"/>
          <w:szCs w:val="24"/>
        </w:rPr>
        <w:t xml:space="preserve">. These are not “all or nothing” when it comes to earning credit for an assignment. </w:t>
      </w:r>
    </w:p>
    <w:p w:rsidR="00C600B5" w:rsidRDefault="00C600B5" w:rsidP="00C600B5">
      <w:pPr>
        <w:rPr>
          <w:rFonts w:asciiTheme="majorHAnsi" w:hAnsiTheme="majorHAnsi"/>
          <w:sz w:val="24"/>
          <w:szCs w:val="24"/>
        </w:rPr>
      </w:pPr>
      <w:r w:rsidRPr="00614BBB">
        <w:rPr>
          <w:rFonts w:asciiTheme="majorHAnsi" w:hAnsiTheme="majorHAnsi"/>
          <w:sz w:val="24"/>
          <w:szCs w:val="24"/>
        </w:rPr>
        <w:t xml:space="preserve">All assignments will be kept and turned in using an Independent Assignment folder, available in the designated file cabinet in class. All assignments will be recorded on a log sheet and kept in the folder until the due dates. </w:t>
      </w:r>
      <w:r>
        <w:rPr>
          <w:rFonts w:asciiTheme="majorHAnsi" w:hAnsiTheme="majorHAnsi"/>
          <w:sz w:val="24"/>
          <w:szCs w:val="24"/>
        </w:rPr>
        <w:t xml:space="preserve">Independent Assignments </w:t>
      </w:r>
      <w:r>
        <w:rPr>
          <w:rFonts w:asciiTheme="majorHAnsi" w:hAnsiTheme="majorHAnsi"/>
          <w:b/>
          <w:sz w:val="24"/>
          <w:szCs w:val="24"/>
        </w:rPr>
        <w:t>will not be accepted</w:t>
      </w:r>
      <w:r>
        <w:rPr>
          <w:rFonts w:asciiTheme="majorHAnsi" w:hAnsiTheme="majorHAnsi"/>
          <w:sz w:val="24"/>
          <w:szCs w:val="24"/>
        </w:rPr>
        <w:t xml:space="preserve"> past due dates. </w:t>
      </w:r>
    </w:p>
    <w:p w:rsidR="00C600B5" w:rsidRDefault="00C600B5" w:rsidP="00C600B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100 points are due </w:t>
      </w:r>
      <w:r w:rsidRPr="00C600B5">
        <w:rPr>
          <w:rFonts w:asciiTheme="majorHAnsi" w:hAnsiTheme="majorHAnsi"/>
          <w:b/>
          <w:sz w:val="24"/>
          <w:szCs w:val="24"/>
        </w:rPr>
        <w:t>Monday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October 7 (C Day)</w:t>
      </w:r>
    </w:p>
    <w:p w:rsidR="00C600B5" w:rsidRPr="00614BBB" w:rsidRDefault="00C600B5" w:rsidP="00C600B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100 points are due </w:t>
      </w:r>
      <w:r>
        <w:rPr>
          <w:rFonts w:asciiTheme="majorHAnsi" w:hAnsiTheme="majorHAnsi"/>
          <w:b/>
          <w:sz w:val="24"/>
          <w:szCs w:val="24"/>
        </w:rPr>
        <w:t>Monday December 4 (C Day)</w:t>
      </w:r>
    </w:p>
    <w:p w:rsidR="00C600B5" w:rsidRPr="00614BBB" w:rsidRDefault="00C600B5" w:rsidP="00C600B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TBA – other assignment opportunities</w:t>
      </w:r>
      <w:r w:rsidRPr="00614BBB">
        <w:rPr>
          <w:rFonts w:asciiTheme="majorHAnsi" w:hAnsiTheme="majorHAnsi"/>
          <w:sz w:val="24"/>
          <w:szCs w:val="24"/>
        </w:rPr>
        <w:t xml:space="preserve"> will be given as t</w:t>
      </w:r>
      <w:r>
        <w:rPr>
          <w:rFonts w:asciiTheme="majorHAnsi" w:hAnsiTheme="majorHAnsi"/>
          <w:sz w:val="24"/>
          <w:szCs w:val="24"/>
        </w:rPr>
        <w:t>hey arise throughout the semester.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6"/>
        <w:gridCol w:w="3406"/>
        <w:gridCol w:w="3406"/>
      </w:tblGrid>
      <w:tr w:rsidR="00C600B5" w:rsidRPr="00614BBB" w:rsidTr="0099466F">
        <w:trPr>
          <w:trHeight w:val="47"/>
        </w:trPr>
        <w:tc>
          <w:tcPr>
            <w:tcW w:w="3406" w:type="dxa"/>
          </w:tcPr>
          <w:p w:rsidR="00C600B5" w:rsidRPr="00EE5734" w:rsidRDefault="00C600B5" w:rsidP="0099466F">
            <w:pPr>
              <w:rPr>
                <w:rFonts w:ascii="Century Gothic" w:hAnsi="Century Gothic"/>
                <w:b/>
                <w:sz w:val="32"/>
                <w:szCs w:val="24"/>
              </w:rPr>
            </w:pPr>
            <w:r w:rsidRPr="00EE5734">
              <w:rPr>
                <w:rFonts w:ascii="Century Gothic" w:hAnsi="Century Gothic"/>
                <w:b/>
                <w:sz w:val="32"/>
                <w:szCs w:val="24"/>
              </w:rPr>
              <w:t>10 Points</w:t>
            </w:r>
          </w:p>
        </w:tc>
        <w:tc>
          <w:tcPr>
            <w:tcW w:w="3406" w:type="dxa"/>
          </w:tcPr>
          <w:p w:rsidR="00C600B5" w:rsidRPr="00EE5734" w:rsidRDefault="00C600B5" w:rsidP="0099466F">
            <w:pPr>
              <w:rPr>
                <w:rFonts w:ascii="Century Gothic" w:hAnsi="Century Gothic"/>
                <w:b/>
                <w:sz w:val="32"/>
                <w:szCs w:val="24"/>
              </w:rPr>
            </w:pPr>
            <w:r w:rsidRPr="00EE5734">
              <w:rPr>
                <w:rFonts w:ascii="Century Gothic" w:hAnsi="Century Gothic"/>
                <w:b/>
                <w:sz w:val="32"/>
                <w:szCs w:val="24"/>
              </w:rPr>
              <w:t>20 Points</w:t>
            </w:r>
          </w:p>
        </w:tc>
        <w:tc>
          <w:tcPr>
            <w:tcW w:w="3406" w:type="dxa"/>
          </w:tcPr>
          <w:p w:rsidR="00C600B5" w:rsidRPr="00EE5734" w:rsidRDefault="00C600B5" w:rsidP="0099466F">
            <w:pPr>
              <w:rPr>
                <w:rFonts w:ascii="Century Gothic" w:hAnsi="Century Gothic"/>
                <w:b/>
                <w:sz w:val="32"/>
                <w:szCs w:val="24"/>
              </w:rPr>
            </w:pPr>
            <w:r w:rsidRPr="00EE5734">
              <w:rPr>
                <w:rFonts w:ascii="Century Gothic" w:hAnsi="Century Gothic"/>
                <w:b/>
                <w:sz w:val="32"/>
                <w:szCs w:val="24"/>
              </w:rPr>
              <w:t>40 Points</w:t>
            </w:r>
          </w:p>
        </w:tc>
      </w:tr>
      <w:tr w:rsidR="00C600B5" w:rsidRPr="00614BBB" w:rsidTr="0099466F">
        <w:trPr>
          <w:trHeight w:val="47"/>
        </w:trPr>
        <w:tc>
          <w:tcPr>
            <w:tcW w:w="3406" w:type="dxa"/>
          </w:tcPr>
          <w:p w:rsidR="00C600B5" w:rsidRPr="00A07373" w:rsidRDefault="00635EDD" w:rsidP="00635EDD">
            <w:pPr>
              <w:rPr>
                <w:sz w:val="20"/>
                <w:szCs w:val="20"/>
              </w:rPr>
            </w:pPr>
            <w:r w:rsidRPr="00A07373">
              <w:rPr>
                <w:color w:val="000000"/>
                <w:sz w:val="20"/>
                <w:szCs w:val="20"/>
              </w:rPr>
              <w:t xml:space="preserve">Create a </w:t>
            </w:r>
            <w:proofErr w:type="spellStart"/>
            <w:r w:rsidRPr="00A07373">
              <w:rPr>
                <w:color w:val="000000"/>
                <w:sz w:val="20"/>
                <w:szCs w:val="20"/>
              </w:rPr>
              <w:t>fakebook</w:t>
            </w:r>
            <w:proofErr w:type="spellEnd"/>
            <w:r w:rsidRPr="00A07373">
              <w:rPr>
                <w:color w:val="000000"/>
                <w:sz w:val="20"/>
                <w:szCs w:val="20"/>
              </w:rPr>
              <w:t xml:space="preserve"> for a current or recent</w:t>
            </w:r>
            <w:r w:rsidRPr="00A07373">
              <w:rPr>
                <w:color w:val="000000"/>
                <w:sz w:val="20"/>
                <w:szCs w:val="20"/>
              </w:rPr>
              <w:t xml:space="preserve"> government official. </w:t>
            </w:r>
            <w:r w:rsidRPr="00A07373">
              <w:rPr>
                <w:sz w:val="20"/>
                <w:szCs w:val="20"/>
              </w:rPr>
              <w:t>This can be done on the computer or drawn on a poster. Include details such as friends, comments, statuses, pictures, etc.</w:t>
            </w:r>
            <w:r w:rsidRPr="00A07373">
              <w:rPr>
                <w:sz w:val="20"/>
                <w:szCs w:val="20"/>
              </w:rPr>
              <w:t xml:space="preserve"> Make sure to </w:t>
            </w:r>
            <w:r w:rsidRPr="00A07373">
              <w:rPr>
                <w:color w:val="000000"/>
                <w:sz w:val="20"/>
                <w:szCs w:val="20"/>
              </w:rPr>
              <w:t>d</w:t>
            </w:r>
            <w:r w:rsidRPr="00A07373">
              <w:rPr>
                <w:color w:val="000000"/>
                <w:sz w:val="20"/>
                <w:szCs w:val="20"/>
              </w:rPr>
              <w:t>escribe their personal qualifications for the position</w:t>
            </w:r>
            <w:r w:rsidRPr="00A07373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3406" w:type="dxa"/>
          </w:tcPr>
          <w:p w:rsidR="00C600B5" w:rsidRPr="00A07373" w:rsidRDefault="00C600B5" w:rsidP="0099466F">
            <w:pPr>
              <w:rPr>
                <w:sz w:val="20"/>
                <w:szCs w:val="20"/>
              </w:rPr>
            </w:pPr>
            <w:r w:rsidRPr="00A07373">
              <w:rPr>
                <w:color w:val="000000"/>
                <w:sz w:val="20"/>
                <w:szCs w:val="20"/>
              </w:rPr>
              <w:t>Find and explain a political cartoon related to a current class topic. Include a copy of the cartoon with your interpretation</w:t>
            </w:r>
            <w:r w:rsidRPr="00A07373">
              <w:rPr>
                <w:color w:val="000000"/>
                <w:sz w:val="20"/>
                <w:szCs w:val="20"/>
              </w:rPr>
              <w:t xml:space="preserve"> (1+ page)</w:t>
            </w:r>
          </w:p>
        </w:tc>
        <w:tc>
          <w:tcPr>
            <w:tcW w:w="3406" w:type="dxa"/>
          </w:tcPr>
          <w:p w:rsidR="00C600B5" w:rsidRPr="00A07373" w:rsidRDefault="00C600B5" w:rsidP="0099466F">
            <w:pPr>
              <w:rPr>
                <w:sz w:val="20"/>
                <w:szCs w:val="20"/>
              </w:rPr>
            </w:pPr>
            <w:r w:rsidRPr="00A07373">
              <w:rPr>
                <w:color w:val="000000"/>
                <w:sz w:val="20"/>
                <w:szCs w:val="20"/>
              </w:rPr>
              <w:t xml:space="preserve">Evaluate a political or other public speech (such as TED Talks, etc.). Be sure to include an explanation of the use of the rhetorical triangle, </w:t>
            </w:r>
            <w:proofErr w:type="spellStart"/>
            <w:r w:rsidRPr="00A07373">
              <w:rPr>
                <w:color w:val="000000"/>
                <w:sz w:val="20"/>
                <w:szCs w:val="20"/>
              </w:rPr>
              <w:t>SOAPSTone</w:t>
            </w:r>
            <w:proofErr w:type="spellEnd"/>
            <w:r w:rsidRPr="00A07373">
              <w:rPr>
                <w:color w:val="000000"/>
                <w:sz w:val="20"/>
                <w:szCs w:val="20"/>
              </w:rPr>
              <w:t>, etc. Evaluate the effectiveness of the speech as a whole</w:t>
            </w:r>
            <w:r w:rsidRPr="00A07373">
              <w:rPr>
                <w:color w:val="000000"/>
                <w:sz w:val="20"/>
                <w:szCs w:val="20"/>
              </w:rPr>
              <w:t xml:space="preserve"> (2+ pages double spaced)</w:t>
            </w:r>
          </w:p>
        </w:tc>
      </w:tr>
      <w:tr w:rsidR="00C600B5" w:rsidRPr="00614BBB" w:rsidTr="00A07373">
        <w:trPr>
          <w:trHeight w:val="1439"/>
        </w:trPr>
        <w:tc>
          <w:tcPr>
            <w:tcW w:w="3406" w:type="dxa"/>
          </w:tcPr>
          <w:p w:rsidR="00C600B5" w:rsidRPr="00A07373" w:rsidRDefault="00C600B5" w:rsidP="00C600B5">
            <w:pPr>
              <w:rPr>
                <w:sz w:val="20"/>
                <w:szCs w:val="20"/>
              </w:rPr>
            </w:pPr>
            <w:r w:rsidRPr="00A07373">
              <w:rPr>
                <w:color w:val="000000"/>
                <w:sz w:val="20"/>
                <w:szCs w:val="20"/>
              </w:rPr>
              <w:t>Purchase Barron’s AP prep book</w:t>
            </w:r>
          </w:p>
        </w:tc>
        <w:tc>
          <w:tcPr>
            <w:tcW w:w="3406" w:type="dxa"/>
          </w:tcPr>
          <w:p w:rsidR="00C600B5" w:rsidRPr="00A07373" w:rsidRDefault="00C600B5" w:rsidP="0099466F">
            <w:pPr>
              <w:rPr>
                <w:sz w:val="20"/>
                <w:szCs w:val="20"/>
              </w:rPr>
            </w:pPr>
            <w:r w:rsidRPr="00A07373">
              <w:rPr>
                <w:color w:val="000000"/>
                <w:sz w:val="20"/>
                <w:szCs w:val="20"/>
              </w:rPr>
              <w:t>Draw and explain a political cartoon related to a current class topic. You don't have to be an artist, but stick figures don't count.</w:t>
            </w:r>
            <w:r w:rsidRPr="00A07373">
              <w:rPr>
                <w:color w:val="000000"/>
                <w:sz w:val="20"/>
                <w:szCs w:val="20"/>
              </w:rPr>
              <w:t xml:space="preserve"> No notebook paper either.</w:t>
            </w:r>
          </w:p>
        </w:tc>
        <w:tc>
          <w:tcPr>
            <w:tcW w:w="3406" w:type="dxa"/>
          </w:tcPr>
          <w:p w:rsidR="00C600B5" w:rsidRPr="00A07373" w:rsidRDefault="00C600B5" w:rsidP="0099466F">
            <w:pPr>
              <w:rPr>
                <w:sz w:val="20"/>
                <w:szCs w:val="20"/>
              </w:rPr>
            </w:pPr>
            <w:r w:rsidRPr="00A07373">
              <w:rPr>
                <w:sz w:val="20"/>
                <w:szCs w:val="20"/>
              </w:rPr>
              <w:t>Research a current world issue using at least two (2) sources and write a two-page paper (double spaced 12 pt. font) describing the issue, people involved and your personal solution.</w:t>
            </w:r>
          </w:p>
        </w:tc>
      </w:tr>
      <w:tr w:rsidR="00C600B5" w:rsidRPr="00614BBB" w:rsidTr="00A07373">
        <w:trPr>
          <w:trHeight w:val="1736"/>
        </w:trPr>
        <w:tc>
          <w:tcPr>
            <w:tcW w:w="3406" w:type="dxa"/>
          </w:tcPr>
          <w:p w:rsidR="00C600B5" w:rsidRPr="00A07373" w:rsidRDefault="00C600B5" w:rsidP="00C600B5">
            <w:pPr>
              <w:rPr>
                <w:sz w:val="20"/>
                <w:szCs w:val="20"/>
              </w:rPr>
            </w:pPr>
            <w:r w:rsidRPr="00A07373">
              <w:rPr>
                <w:color w:val="000000"/>
                <w:sz w:val="20"/>
                <w:szCs w:val="20"/>
              </w:rPr>
              <w:t>Complete a practice activity from an AP prep book. Be sure to include your score and an evaluation of your performance on this</w:t>
            </w:r>
            <w:r w:rsidRPr="00A07373">
              <w:rPr>
                <w:color w:val="000000"/>
                <w:sz w:val="20"/>
                <w:szCs w:val="20"/>
              </w:rPr>
              <w:t xml:space="preserve"> (1+ pages)</w:t>
            </w:r>
          </w:p>
        </w:tc>
        <w:tc>
          <w:tcPr>
            <w:tcW w:w="3406" w:type="dxa"/>
          </w:tcPr>
          <w:p w:rsidR="00C600B5" w:rsidRPr="00A07373" w:rsidRDefault="00C600B5" w:rsidP="00C600B5">
            <w:pPr>
              <w:rPr>
                <w:sz w:val="20"/>
                <w:szCs w:val="20"/>
              </w:rPr>
            </w:pPr>
            <w:r w:rsidRPr="00A07373">
              <w:rPr>
                <w:sz w:val="20"/>
                <w:szCs w:val="20"/>
              </w:rPr>
              <w:t>Find, read or watch, and summarize a news story that relates to a current class topic. Be sure to include a copy of the article. Explain its relevance to main ideas learned in class.</w:t>
            </w:r>
          </w:p>
        </w:tc>
        <w:tc>
          <w:tcPr>
            <w:tcW w:w="3406" w:type="dxa"/>
          </w:tcPr>
          <w:p w:rsidR="00C600B5" w:rsidRPr="00A07373" w:rsidRDefault="00C600B5" w:rsidP="00C600B5">
            <w:pPr>
              <w:rPr>
                <w:sz w:val="20"/>
                <w:szCs w:val="20"/>
              </w:rPr>
            </w:pPr>
            <w:r w:rsidRPr="00A07373">
              <w:rPr>
                <w:color w:val="000000"/>
                <w:sz w:val="20"/>
                <w:szCs w:val="20"/>
              </w:rPr>
              <w:t>Read a book: biography of a politician, historical account of a Supreme Court case, etc. Explain the historical significance of the book's subject/person, connecting it to a class topic</w:t>
            </w:r>
            <w:r w:rsidRPr="00A07373">
              <w:rPr>
                <w:color w:val="000000"/>
                <w:sz w:val="20"/>
                <w:szCs w:val="20"/>
              </w:rPr>
              <w:t xml:space="preserve"> (2+ pages)</w:t>
            </w:r>
          </w:p>
        </w:tc>
      </w:tr>
      <w:tr w:rsidR="00C600B5" w:rsidRPr="00614BBB" w:rsidTr="0099466F">
        <w:trPr>
          <w:trHeight w:val="47"/>
        </w:trPr>
        <w:tc>
          <w:tcPr>
            <w:tcW w:w="3406" w:type="dxa"/>
          </w:tcPr>
          <w:p w:rsidR="00635EDD" w:rsidRPr="00A07373" w:rsidRDefault="00635EDD" w:rsidP="00C600B5">
            <w:pPr>
              <w:rPr>
                <w:sz w:val="20"/>
                <w:szCs w:val="20"/>
              </w:rPr>
            </w:pPr>
            <w:r w:rsidRPr="00A07373">
              <w:rPr>
                <w:color w:val="000000"/>
                <w:sz w:val="20"/>
                <w:szCs w:val="20"/>
              </w:rPr>
              <w:t>Describe the historical context for an amendment to the federal constitution. Is the amendment still relevant today? Explain why or why not.</w:t>
            </w:r>
            <w:r w:rsidRPr="00A07373">
              <w:rPr>
                <w:color w:val="000000"/>
                <w:sz w:val="20"/>
                <w:szCs w:val="20"/>
              </w:rPr>
              <w:t xml:space="preserve"> (1+ page)</w:t>
            </w:r>
          </w:p>
          <w:p w:rsidR="00635EDD" w:rsidRPr="00A07373" w:rsidRDefault="00635EDD" w:rsidP="00635EDD">
            <w:pPr>
              <w:rPr>
                <w:sz w:val="20"/>
                <w:szCs w:val="20"/>
              </w:rPr>
            </w:pPr>
          </w:p>
          <w:p w:rsidR="00C600B5" w:rsidRPr="00A07373" w:rsidRDefault="00635EDD" w:rsidP="00635EDD">
            <w:pPr>
              <w:tabs>
                <w:tab w:val="left" w:pos="2300"/>
              </w:tabs>
              <w:rPr>
                <w:sz w:val="20"/>
                <w:szCs w:val="20"/>
              </w:rPr>
            </w:pPr>
            <w:r w:rsidRPr="00A07373">
              <w:rPr>
                <w:sz w:val="20"/>
                <w:szCs w:val="20"/>
              </w:rPr>
              <w:tab/>
            </w:r>
          </w:p>
        </w:tc>
        <w:tc>
          <w:tcPr>
            <w:tcW w:w="3406" w:type="dxa"/>
          </w:tcPr>
          <w:p w:rsidR="00C600B5" w:rsidRPr="00A07373" w:rsidRDefault="00C600B5" w:rsidP="00C600B5">
            <w:pPr>
              <w:rPr>
                <w:sz w:val="20"/>
                <w:szCs w:val="20"/>
              </w:rPr>
            </w:pPr>
            <w:r w:rsidRPr="00A07373">
              <w:rPr>
                <w:color w:val="000000"/>
                <w:sz w:val="20"/>
                <w:szCs w:val="20"/>
              </w:rPr>
              <w:t>Research and explain the origins and development of a particular institution/law/process/etc</w:t>
            </w:r>
            <w:bookmarkStart w:id="0" w:name="_GoBack"/>
            <w:bookmarkEnd w:id="0"/>
            <w:r w:rsidRPr="00A07373">
              <w:rPr>
                <w:color w:val="000000"/>
                <w:sz w:val="20"/>
                <w:szCs w:val="20"/>
              </w:rPr>
              <w:t>. Information can be presented in the format of a paper, a detailed timeline, PowerPoint, or other visual.</w:t>
            </w:r>
          </w:p>
        </w:tc>
        <w:tc>
          <w:tcPr>
            <w:tcW w:w="3406" w:type="dxa"/>
          </w:tcPr>
          <w:p w:rsidR="00C600B5" w:rsidRPr="00A07373" w:rsidRDefault="00635EDD" w:rsidP="00C600B5">
            <w:pPr>
              <w:rPr>
                <w:sz w:val="20"/>
                <w:szCs w:val="20"/>
              </w:rPr>
            </w:pPr>
            <w:r w:rsidRPr="00A07373">
              <w:rPr>
                <w:color w:val="000000"/>
                <w:sz w:val="20"/>
                <w:szCs w:val="20"/>
              </w:rPr>
              <w:t>Write and send a letter to a congressman (state or federal) regarding your feelings and suggestio</w:t>
            </w:r>
            <w:r w:rsidRPr="00A07373">
              <w:rPr>
                <w:color w:val="000000"/>
                <w:sz w:val="20"/>
                <w:szCs w:val="20"/>
              </w:rPr>
              <w:t>ns on an issue or upcoming vote. Include a copy of the letter and a picture of the envelope stamped.</w:t>
            </w:r>
          </w:p>
        </w:tc>
      </w:tr>
      <w:tr w:rsidR="00C600B5" w:rsidRPr="00614BBB" w:rsidTr="00A07373">
        <w:trPr>
          <w:trHeight w:val="1727"/>
        </w:trPr>
        <w:tc>
          <w:tcPr>
            <w:tcW w:w="3406" w:type="dxa"/>
          </w:tcPr>
          <w:p w:rsidR="00C600B5" w:rsidRPr="00A07373" w:rsidRDefault="00635EDD" w:rsidP="00635EDD">
            <w:pPr>
              <w:rPr>
                <w:sz w:val="20"/>
                <w:szCs w:val="20"/>
              </w:rPr>
            </w:pPr>
            <w:r w:rsidRPr="00A07373">
              <w:rPr>
                <w:sz w:val="20"/>
                <w:szCs w:val="20"/>
              </w:rPr>
              <w:t xml:space="preserve">Complete vocabulary terms for the chapter we are currently studying. Can be in the form of notecards, </w:t>
            </w:r>
            <w:proofErr w:type="spellStart"/>
            <w:r w:rsidRPr="00A07373">
              <w:rPr>
                <w:sz w:val="20"/>
                <w:szCs w:val="20"/>
              </w:rPr>
              <w:t>quizlet</w:t>
            </w:r>
            <w:proofErr w:type="spellEnd"/>
            <w:r w:rsidRPr="00A07373">
              <w:rPr>
                <w:sz w:val="20"/>
                <w:szCs w:val="20"/>
              </w:rPr>
              <w:t xml:space="preserve">, or another media. Must be at least 10 terms and cannot be the same as another student in class. </w:t>
            </w:r>
          </w:p>
        </w:tc>
        <w:tc>
          <w:tcPr>
            <w:tcW w:w="3406" w:type="dxa"/>
          </w:tcPr>
          <w:p w:rsidR="00C600B5" w:rsidRPr="00A07373" w:rsidRDefault="00635EDD" w:rsidP="00C600B5">
            <w:pPr>
              <w:rPr>
                <w:sz w:val="20"/>
                <w:szCs w:val="20"/>
              </w:rPr>
            </w:pPr>
            <w:r w:rsidRPr="00A07373">
              <w:rPr>
                <w:color w:val="000000"/>
                <w:sz w:val="20"/>
                <w:szCs w:val="20"/>
              </w:rPr>
              <w:t>Evaluate how a person should vote on a particular issue. This could include an issue in an election or even how a congressman should vote on a bill</w:t>
            </w:r>
            <w:r w:rsidRPr="00A07373">
              <w:rPr>
                <w:color w:val="000000"/>
                <w:sz w:val="20"/>
                <w:szCs w:val="20"/>
              </w:rPr>
              <w:t>. Use examples from reliable sources. (1+ page)</w:t>
            </w:r>
          </w:p>
        </w:tc>
        <w:tc>
          <w:tcPr>
            <w:tcW w:w="3406" w:type="dxa"/>
          </w:tcPr>
          <w:p w:rsidR="00C600B5" w:rsidRPr="00A07373" w:rsidRDefault="00635EDD" w:rsidP="00C600B5">
            <w:pPr>
              <w:rPr>
                <w:sz w:val="20"/>
                <w:szCs w:val="20"/>
              </w:rPr>
            </w:pPr>
            <w:r w:rsidRPr="00A07373">
              <w:rPr>
                <w:color w:val="000000"/>
                <w:sz w:val="20"/>
                <w:szCs w:val="20"/>
              </w:rPr>
              <w:t xml:space="preserve">Write an editorial (your informed opinion) regarding a </w:t>
            </w:r>
            <w:r w:rsidRPr="00A07373">
              <w:rPr>
                <w:color w:val="000000"/>
                <w:sz w:val="20"/>
                <w:szCs w:val="20"/>
              </w:rPr>
              <w:t xml:space="preserve">current </w:t>
            </w:r>
            <w:r w:rsidRPr="00A07373">
              <w:rPr>
                <w:color w:val="000000"/>
                <w:sz w:val="20"/>
                <w:szCs w:val="20"/>
              </w:rPr>
              <w:t>political issue</w:t>
            </w:r>
            <w:r w:rsidRPr="00A07373">
              <w:rPr>
                <w:color w:val="000000"/>
                <w:sz w:val="20"/>
                <w:szCs w:val="20"/>
              </w:rPr>
              <w:t>. Include reliable sources to support your ideas. (2+ pages)</w:t>
            </w:r>
          </w:p>
        </w:tc>
      </w:tr>
      <w:tr w:rsidR="00A07373" w:rsidRPr="00614BBB" w:rsidTr="0099466F">
        <w:trPr>
          <w:trHeight w:val="47"/>
        </w:trPr>
        <w:tc>
          <w:tcPr>
            <w:tcW w:w="3406" w:type="dxa"/>
          </w:tcPr>
          <w:p w:rsidR="00A07373" w:rsidRPr="00EE5734" w:rsidRDefault="00A07373" w:rsidP="00A07373">
            <w:pPr>
              <w:rPr>
                <w:rFonts w:ascii="Century Gothic" w:hAnsi="Century Gothic"/>
                <w:b/>
                <w:sz w:val="32"/>
                <w:szCs w:val="24"/>
              </w:rPr>
            </w:pPr>
            <w:r w:rsidRPr="00EE5734">
              <w:rPr>
                <w:rFonts w:ascii="Century Gothic" w:hAnsi="Century Gothic"/>
                <w:b/>
                <w:sz w:val="32"/>
                <w:szCs w:val="24"/>
              </w:rPr>
              <w:lastRenderedPageBreak/>
              <w:t>10 Points</w:t>
            </w:r>
          </w:p>
        </w:tc>
        <w:tc>
          <w:tcPr>
            <w:tcW w:w="3406" w:type="dxa"/>
          </w:tcPr>
          <w:p w:rsidR="00A07373" w:rsidRPr="00EE5734" w:rsidRDefault="00A07373" w:rsidP="00A07373">
            <w:pPr>
              <w:rPr>
                <w:rFonts w:ascii="Century Gothic" w:hAnsi="Century Gothic"/>
                <w:b/>
                <w:sz w:val="32"/>
                <w:szCs w:val="24"/>
              </w:rPr>
            </w:pPr>
            <w:r w:rsidRPr="00EE5734">
              <w:rPr>
                <w:rFonts w:ascii="Century Gothic" w:hAnsi="Century Gothic"/>
                <w:b/>
                <w:sz w:val="32"/>
                <w:szCs w:val="24"/>
              </w:rPr>
              <w:t>20 Points</w:t>
            </w:r>
          </w:p>
        </w:tc>
        <w:tc>
          <w:tcPr>
            <w:tcW w:w="3406" w:type="dxa"/>
          </w:tcPr>
          <w:p w:rsidR="00A07373" w:rsidRPr="00EE5734" w:rsidRDefault="00A07373" w:rsidP="00A07373">
            <w:pPr>
              <w:rPr>
                <w:rFonts w:ascii="Century Gothic" w:hAnsi="Century Gothic"/>
                <w:b/>
                <w:sz w:val="32"/>
                <w:szCs w:val="24"/>
              </w:rPr>
            </w:pPr>
            <w:r w:rsidRPr="00EE5734">
              <w:rPr>
                <w:rFonts w:ascii="Century Gothic" w:hAnsi="Century Gothic"/>
                <w:b/>
                <w:sz w:val="32"/>
                <w:szCs w:val="24"/>
              </w:rPr>
              <w:t>40 Points</w:t>
            </w:r>
          </w:p>
        </w:tc>
      </w:tr>
      <w:tr w:rsidR="00A07373" w:rsidRPr="00614BBB" w:rsidTr="0099466F">
        <w:trPr>
          <w:trHeight w:val="47"/>
        </w:trPr>
        <w:tc>
          <w:tcPr>
            <w:tcW w:w="3406" w:type="dxa"/>
          </w:tcPr>
          <w:p w:rsidR="00A07373" w:rsidRPr="00A07373" w:rsidRDefault="00A07373" w:rsidP="00A07373">
            <w:pPr>
              <w:rPr>
                <w:sz w:val="20"/>
                <w:szCs w:val="20"/>
              </w:rPr>
            </w:pPr>
            <w:r w:rsidRPr="00A07373">
              <w:rPr>
                <w:sz w:val="20"/>
                <w:szCs w:val="20"/>
              </w:rPr>
              <w:t>Rewrite a political speech and/or document using modern-day language and slang. Must be at least one page double spaced.</w:t>
            </w:r>
          </w:p>
        </w:tc>
        <w:tc>
          <w:tcPr>
            <w:tcW w:w="3406" w:type="dxa"/>
          </w:tcPr>
          <w:p w:rsidR="00A07373" w:rsidRPr="00A07373" w:rsidRDefault="00A07373" w:rsidP="00A07373">
            <w:pPr>
              <w:rPr>
                <w:sz w:val="20"/>
                <w:szCs w:val="20"/>
              </w:rPr>
            </w:pPr>
            <w:r w:rsidRPr="00A07373">
              <w:rPr>
                <w:color w:val="000000"/>
                <w:sz w:val="20"/>
                <w:szCs w:val="20"/>
              </w:rPr>
              <w:t>Evaluate the voting record of a congressman (state or federal). What does their voting record tell you about their tendencies, affiliations, or other influences?</w:t>
            </w:r>
            <w:r w:rsidRPr="00A07373">
              <w:rPr>
                <w:color w:val="000000"/>
                <w:sz w:val="20"/>
                <w:szCs w:val="20"/>
              </w:rPr>
              <w:t xml:space="preserve"> (1+ page)</w:t>
            </w:r>
          </w:p>
        </w:tc>
        <w:tc>
          <w:tcPr>
            <w:tcW w:w="3406" w:type="dxa"/>
          </w:tcPr>
          <w:p w:rsidR="00A07373" w:rsidRPr="00A07373" w:rsidRDefault="00A07373" w:rsidP="00A07373">
            <w:pPr>
              <w:rPr>
                <w:sz w:val="20"/>
                <w:szCs w:val="20"/>
              </w:rPr>
            </w:pPr>
            <w:r w:rsidRPr="00A07373">
              <w:rPr>
                <w:color w:val="000000"/>
                <w:sz w:val="20"/>
                <w:szCs w:val="20"/>
              </w:rPr>
              <w:t>Interview an expert or activist connected to a political/social issue.</w:t>
            </w:r>
            <w:r w:rsidRPr="00A07373">
              <w:rPr>
                <w:color w:val="000000"/>
                <w:sz w:val="20"/>
                <w:szCs w:val="20"/>
              </w:rPr>
              <w:t xml:space="preserve"> Explain what you learned. (2+ pages)</w:t>
            </w:r>
          </w:p>
        </w:tc>
      </w:tr>
      <w:tr w:rsidR="00A07373" w:rsidRPr="00614BBB" w:rsidTr="0099466F">
        <w:trPr>
          <w:trHeight w:val="47"/>
        </w:trPr>
        <w:tc>
          <w:tcPr>
            <w:tcW w:w="3406" w:type="dxa"/>
          </w:tcPr>
          <w:p w:rsidR="00A07373" w:rsidRPr="00A07373" w:rsidRDefault="00A07373" w:rsidP="00A07373">
            <w:pPr>
              <w:rPr>
                <w:sz w:val="20"/>
                <w:szCs w:val="20"/>
              </w:rPr>
            </w:pPr>
            <w:r w:rsidRPr="00A07373">
              <w:rPr>
                <w:sz w:val="20"/>
                <w:szCs w:val="20"/>
              </w:rPr>
              <w:t>Present any of your I.A. projects to the class.</w:t>
            </w:r>
          </w:p>
        </w:tc>
        <w:tc>
          <w:tcPr>
            <w:tcW w:w="3406" w:type="dxa"/>
          </w:tcPr>
          <w:p w:rsidR="00A07373" w:rsidRPr="00A07373" w:rsidRDefault="00A07373" w:rsidP="00A07373">
            <w:pPr>
              <w:rPr>
                <w:color w:val="000000"/>
                <w:sz w:val="20"/>
                <w:szCs w:val="20"/>
              </w:rPr>
            </w:pPr>
            <w:r w:rsidRPr="00A07373">
              <w:rPr>
                <w:color w:val="000000"/>
                <w:sz w:val="20"/>
                <w:szCs w:val="20"/>
              </w:rPr>
              <w:t>Read a Supreme Court decision and explain your (dis)agreement with the majority opinion.</w:t>
            </w:r>
            <w:r w:rsidRPr="00A07373">
              <w:rPr>
                <w:color w:val="000000"/>
                <w:sz w:val="20"/>
                <w:szCs w:val="20"/>
              </w:rPr>
              <w:t xml:space="preserve"> (1+ page)</w:t>
            </w:r>
          </w:p>
        </w:tc>
        <w:tc>
          <w:tcPr>
            <w:tcW w:w="3406" w:type="dxa"/>
          </w:tcPr>
          <w:p w:rsidR="00A07373" w:rsidRPr="00A07373" w:rsidRDefault="00A07373" w:rsidP="00A07373">
            <w:pPr>
              <w:rPr>
                <w:sz w:val="20"/>
                <w:szCs w:val="20"/>
              </w:rPr>
            </w:pPr>
            <w:r w:rsidRPr="00A07373">
              <w:rPr>
                <w:color w:val="000000"/>
                <w:sz w:val="20"/>
                <w:szCs w:val="20"/>
              </w:rPr>
              <w:t>Conduct and publish a survey regarding a political/social issue.</w:t>
            </w:r>
            <w:r w:rsidRPr="00A07373">
              <w:rPr>
                <w:color w:val="000000"/>
                <w:sz w:val="20"/>
                <w:szCs w:val="20"/>
              </w:rPr>
              <w:t xml:space="preserve"> Must survey at least 15 people. Include</w:t>
            </w:r>
            <w:r w:rsidRPr="00A07373">
              <w:rPr>
                <w:color w:val="000000"/>
                <w:sz w:val="20"/>
                <w:szCs w:val="20"/>
              </w:rPr>
              <w:t xml:space="preserve"> an analysis of the results</w:t>
            </w:r>
            <w:r w:rsidRPr="00A07373">
              <w:rPr>
                <w:color w:val="000000"/>
                <w:sz w:val="20"/>
                <w:szCs w:val="20"/>
              </w:rPr>
              <w:t>. (2+ pages)</w:t>
            </w:r>
          </w:p>
        </w:tc>
      </w:tr>
      <w:tr w:rsidR="00A07373" w:rsidRPr="00614BBB" w:rsidTr="0099466F">
        <w:trPr>
          <w:trHeight w:val="47"/>
        </w:trPr>
        <w:tc>
          <w:tcPr>
            <w:tcW w:w="3406" w:type="dxa"/>
          </w:tcPr>
          <w:p w:rsidR="00A07373" w:rsidRPr="00A07373" w:rsidRDefault="00A07373" w:rsidP="00A073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6" w:type="dxa"/>
          </w:tcPr>
          <w:p w:rsidR="00A07373" w:rsidRPr="00A07373" w:rsidRDefault="00A07373" w:rsidP="00A07373">
            <w:pPr>
              <w:jc w:val="both"/>
              <w:rPr>
                <w:color w:val="000000"/>
                <w:sz w:val="20"/>
                <w:szCs w:val="20"/>
              </w:rPr>
            </w:pPr>
            <w:r w:rsidRPr="00A07373">
              <w:rPr>
                <w:color w:val="000000"/>
                <w:sz w:val="20"/>
                <w:szCs w:val="20"/>
              </w:rPr>
              <w:t xml:space="preserve">Create a </w:t>
            </w:r>
            <w:r w:rsidRPr="00A07373">
              <w:rPr>
                <w:color w:val="000000"/>
                <w:sz w:val="20"/>
                <w:szCs w:val="20"/>
              </w:rPr>
              <w:t>(propaganda) poster representing a political/social issue, person or election. This can be created for the historical time period, or for the present world.</w:t>
            </w:r>
          </w:p>
        </w:tc>
        <w:tc>
          <w:tcPr>
            <w:tcW w:w="3406" w:type="dxa"/>
          </w:tcPr>
          <w:p w:rsidR="00A07373" w:rsidRPr="00A07373" w:rsidRDefault="00A07373" w:rsidP="00A07373">
            <w:pPr>
              <w:jc w:val="both"/>
              <w:rPr>
                <w:sz w:val="20"/>
                <w:szCs w:val="20"/>
              </w:rPr>
            </w:pPr>
            <w:r w:rsidRPr="00A07373">
              <w:rPr>
                <w:color w:val="000000"/>
                <w:sz w:val="20"/>
                <w:szCs w:val="20"/>
              </w:rPr>
              <w:t xml:space="preserve">Create a public service announcement (PSA) </w:t>
            </w:r>
            <w:r w:rsidRPr="00A07373">
              <w:rPr>
                <w:color w:val="000000"/>
                <w:sz w:val="20"/>
                <w:szCs w:val="20"/>
              </w:rPr>
              <w:t xml:space="preserve">video </w:t>
            </w:r>
            <w:r w:rsidRPr="00A07373">
              <w:rPr>
                <w:color w:val="000000"/>
                <w:sz w:val="20"/>
                <w:szCs w:val="20"/>
              </w:rPr>
              <w:t>regarding a current political/social issue. This may be a group effort.</w:t>
            </w:r>
          </w:p>
        </w:tc>
      </w:tr>
      <w:tr w:rsidR="00A07373" w:rsidRPr="00614BBB" w:rsidTr="0099466F">
        <w:trPr>
          <w:trHeight w:val="47"/>
        </w:trPr>
        <w:tc>
          <w:tcPr>
            <w:tcW w:w="3406" w:type="dxa"/>
          </w:tcPr>
          <w:p w:rsidR="00A07373" w:rsidRPr="00A07373" w:rsidRDefault="00A07373" w:rsidP="00A073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6" w:type="dxa"/>
          </w:tcPr>
          <w:p w:rsidR="00A07373" w:rsidRPr="00A07373" w:rsidRDefault="00A07373" w:rsidP="00A07373">
            <w:pPr>
              <w:jc w:val="both"/>
              <w:rPr>
                <w:color w:val="000000"/>
                <w:sz w:val="20"/>
                <w:szCs w:val="20"/>
              </w:rPr>
            </w:pPr>
            <w:r w:rsidRPr="00A07373">
              <w:rPr>
                <w:color w:val="000000"/>
                <w:sz w:val="20"/>
                <w:szCs w:val="20"/>
              </w:rPr>
              <w:t xml:space="preserve">Create a movie poster about a current political issue using Ms. Baker’s template. </w:t>
            </w:r>
          </w:p>
        </w:tc>
        <w:tc>
          <w:tcPr>
            <w:tcW w:w="3406" w:type="dxa"/>
          </w:tcPr>
          <w:p w:rsidR="00A07373" w:rsidRPr="00A07373" w:rsidRDefault="00A07373" w:rsidP="00A07373">
            <w:pPr>
              <w:jc w:val="both"/>
              <w:rPr>
                <w:sz w:val="20"/>
                <w:szCs w:val="20"/>
              </w:rPr>
            </w:pPr>
            <w:r w:rsidRPr="00A07373">
              <w:rPr>
                <w:sz w:val="20"/>
                <w:szCs w:val="20"/>
              </w:rPr>
              <w:t xml:space="preserve">Trace the progress of a particular bill and describe its supporters, </w:t>
            </w:r>
            <w:proofErr w:type="spellStart"/>
            <w:r w:rsidRPr="00A07373">
              <w:rPr>
                <w:sz w:val="20"/>
                <w:szCs w:val="20"/>
              </w:rPr>
              <w:t>opposers</w:t>
            </w:r>
            <w:proofErr w:type="spellEnd"/>
            <w:r w:rsidRPr="00A07373">
              <w:rPr>
                <w:sz w:val="20"/>
                <w:szCs w:val="20"/>
              </w:rPr>
              <w:t>, and significance. Evaluate your views on the bill. (2+ pages)</w:t>
            </w:r>
          </w:p>
        </w:tc>
      </w:tr>
      <w:tr w:rsidR="00A07373" w:rsidRPr="00614BBB" w:rsidTr="0099466F">
        <w:trPr>
          <w:trHeight w:val="47"/>
        </w:trPr>
        <w:tc>
          <w:tcPr>
            <w:tcW w:w="3406" w:type="dxa"/>
          </w:tcPr>
          <w:p w:rsidR="00A07373" w:rsidRPr="00A07373" w:rsidRDefault="00A07373" w:rsidP="00A073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6" w:type="dxa"/>
          </w:tcPr>
          <w:p w:rsidR="00A07373" w:rsidRPr="00A07373" w:rsidRDefault="00A07373" w:rsidP="00A07373">
            <w:pPr>
              <w:rPr>
                <w:sz w:val="20"/>
                <w:szCs w:val="20"/>
              </w:rPr>
            </w:pPr>
            <w:r w:rsidRPr="00A07373">
              <w:rPr>
                <w:sz w:val="20"/>
                <w:szCs w:val="20"/>
              </w:rPr>
              <w:t>Choose either a current or historical political figure and write one page (double spaced 12 pt. font) including his or her importance and influence in history and a paragraph explaining what you hope your impact on history will be.</w:t>
            </w:r>
          </w:p>
        </w:tc>
        <w:tc>
          <w:tcPr>
            <w:tcW w:w="3406" w:type="dxa"/>
          </w:tcPr>
          <w:p w:rsidR="00A07373" w:rsidRPr="00A07373" w:rsidRDefault="00A07373" w:rsidP="00A07373">
            <w:pPr>
              <w:jc w:val="both"/>
              <w:rPr>
                <w:sz w:val="20"/>
                <w:szCs w:val="20"/>
              </w:rPr>
            </w:pPr>
          </w:p>
        </w:tc>
      </w:tr>
      <w:tr w:rsidR="00A07373" w:rsidRPr="00614BBB" w:rsidTr="00D646A7">
        <w:trPr>
          <w:trHeight w:val="1646"/>
        </w:trPr>
        <w:tc>
          <w:tcPr>
            <w:tcW w:w="3406" w:type="dxa"/>
          </w:tcPr>
          <w:p w:rsidR="00A07373" w:rsidRPr="00A07373" w:rsidRDefault="00A07373" w:rsidP="00A07373">
            <w:pPr>
              <w:jc w:val="both"/>
              <w:rPr>
                <w:rFonts w:asciiTheme="majorHAnsi" w:hAnsiTheme="majorHAnsi"/>
                <w:sz w:val="32"/>
                <w:szCs w:val="24"/>
              </w:rPr>
            </w:pPr>
          </w:p>
        </w:tc>
        <w:tc>
          <w:tcPr>
            <w:tcW w:w="3406" w:type="dxa"/>
          </w:tcPr>
          <w:p w:rsidR="00A07373" w:rsidRPr="00A07373" w:rsidRDefault="00A07373" w:rsidP="00A07373">
            <w:pPr>
              <w:jc w:val="both"/>
              <w:rPr>
                <w:color w:val="000000"/>
              </w:rPr>
            </w:pPr>
          </w:p>
        </w:tc>
        <w:tc>
          <w:tcPr>
            <w:tcW w:w="3406" w:type="dxa"/>
          </w:tcPr>
          <w:p w:rsidR="00A07373" w:rsidRPr="00A07373" w:rsidRDefault="00A07373" w:rsidP="00A07373">
            <w:pPr>
              <w:jc w:val="both"/>
              <w:rPr>
                <w:rFonts w:asciiTheme="majorHAnsi" w:hAnsiTheme="majorHAnsi"/>
                <w:sz w:val="32"/>
                <w:szCs w:val="24"/>
              </w:rPr>
            </w:pPr>
          </w:p>
        </w:tc>
      </w:tr>
      <w:tr w:rsidR="00A07373" w:rsidRPr="00614BBB" w:rsidTr="00D646A7">
        <w:trPr>
          <w:trHeight w:val="1880"/>
        </w:trPr>
        <w:tc>
          <w:tcPr>
            <w:tcW w:w="3406" w:type="dxa"/>
          </w:tcPr>
          <w:p w:rsidR="00A07373" w:rsidRPr="00A07373" w:rsidRDefault="00A07373" w:rsidP="00A07373">
            <w:pPr>
              <w:jc w:val="both"/>
              <w:rPr>
                <w:rFonts w:asciiTheme="majorHAnsi" w:hAnsiTheme="majorHAnsi"/>
                <w:sz w:val="32"/>
                <w:szCs w:val="24"/>
              </w:rPr>
            </w:pPr>
          </w:p>
        </w:tc>
        <w:tc>
          <w:tcPr>
            <w:tcW w:w="3406" w:type="dxa"/>
          </w:tcPr>
          <w:p w:rsidR="00A07373" w:rsidRPr="00A07373" w:rsidRDefault="00A07373" w:rsidP="00A07373">
            <w:pPr>
              <w:jc w:val="both"/>
              <w:rPr>
                <w:color w:val="000000"/>
              </w:rPr>
            </w:pPr>
          </w:p>
        </w:tc>
        <w:tc>
          <w:tcPr>
            <w:tcW w:w="3406" w:type="dxa"/>
          </w:tcPr>
          <w:p w:rsidR="00A07373" w:rsidRPr="00A07373" w:rsidRDefault="00A07373" w:rsidP="00A07373">
            <w:pPr>
              <w:jc w:val="both"/>
              <w:rPr>
                <w:rFonts w:asciiTheme="majorHAnsi" w:hAnsiTheme="majorHAnsi"/>
                <w:sz w:val="32"/>
                <w:szCs w:val="24"/>
              </w:rPr>
            </w:pPr>
          </w:p>
        </w:tc>
      </w:tr>
    </w:tbl>
    <w:p w:rsidR="00717B7C" w:rsidRDefault="003958DF"/>
    <w:sectPr w:rsidR="00717B7C" w:rsidSect="00C600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0B5"/>
    <w:rsid w:val="00033C8C"/>
    <w:rsid w:val="003958DF"/>
    <w:rsid w:val="00635EDD"/>
    <w:rsid w:val="00A07373"/>
    <w:rsid w:val="00C600B5"/>
    <w:rsid w:val="00D646A7"/>
    <w:rsid w:val="00EE5734"/>
    <w:rsid w:val="00FA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C9CF1-75AD-4AC1-A1FE-E7D8D25E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0B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0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Parkway School District</Company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Baker</dc:creator>
  <cp:keywords/>
  <dc:description/>
  <cp:lastModifiedBy>Stephanie Baker</cp:lastModifiedBy>
  <cp:revision>1</cp:revision>
  <dcterms:created xsi:type="dcterms:W3CDTF">2017-07-19T18:15:00Z</dcterms:created>
  <dcterms:modified xsi:type="dcterms:W3CDTF">2017-07-19T19:42:00Z</dcterms:modified>
</cp:coreProperties>
</file>